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90BD1DF" w:rsidR="00F646DE" w:rsidRDefault="7D5603AE" w:rsidP="29CAE1EF">
      <w:pPr>
        <w:jc w:val="center"/>
        <w:rPr>
          <w:sz w:val="40"/>
          <w:szCs w:val="40"/>
        </w:rPr>
      </w:pPr>
      <w:r w:rsidRPr="29CAE1EF">
        <w:rPr>
          <w:sz w:val="36"/>
          <w:szCs w:val="36"/>
        </w:rPr>
        <w:t>Navigating &amp; Thriving in College – Resources</w:t>
      </w:r>
    </w:p>
    <w:p w14:paraId="683BA591" w14:textId="3C1FD1DD" w:rsidR="031C6B0A" w:rsidRDefault="031C6B0A"/>
    <w:p w14:paraId="047B1AD7" w14:textId="5E39A448" w:rsidR="79F9A9A6" w:rsidRDefault="79F9A9A6">
      <w:r>
        <w:t>Stress Management</w:t>
      </w:r>
    </w:p>
    <w:p w14:paraId="343697CB" w14:textId="7ECB958A" w:rsidR="79F9A9A6" w:rsidRDefault="79F9A9A6" w:rsidP="29CAE1EF">
      <w:pPr>
        <w:rPr>
          <w:rFonts w:ascii="Aptos" w:eastAsia="Aptos" w:hAnsi="Aptos" w:cs="Aptos"/>
        </w:rPr>
      </w:pPr>
      <w:hyperlink r:id="rId7">
        <w:r w:rsidRPr="29CAE1EF">
          <w:rPr>
            <w:rStyle w:val="Hyperlink"/>
            <w:rFonts w:ascii="Aptos" w:eastAsia="Aptos" w:hAnsi="Aptos" w:cs="Aptos"/>
          </w:rPr>
          <w:t xml:space="preserve">99 Self-Care Activities That Can Improve Your Quality of Life - </w:t>
        </w:r>
        <w:proofErr w:type="spellStart"/>
        <w:r w:rsidRPr="29CAE1EF">
          <w:rPr>
            <w:rStyle w:val="Hyperlink"/>
            <w:rFonts w:ascii="Aptos" w:eastAsia="Aptos" w:hAnsi="Aptos" w:cs="Aptos"/>
          </w:rPr>
          <w:t>GoodRx</w:t>
        </w:r>
        <w:proofErr w:type="spellEnd"/>
      </w:hyperlink>
    </w:p>
    <w:p w14:paraId="1BD3306B" w14:textId="53F5141F" w:rsidR="79F9A9A6" w:rsidRDefault="79F9A9A6" w:rsidP="29CAE1EF">
      <w:pPr>
        <w:rPr>
          <w:rFonts w:ascii="Aptos" w:eastAsia="Aptos" w:hAnsi="Aptos" w:cs="Aptos"/>
        </w:rPr>
      </w:pPr>
      <w:hyperlink r:id="rId8">
        <w:r w:rsidRPr="29CAE1EF">
          <w:rPr>
            <w:rStyle w:val="Hyperlink"/>
            <w:rFonts w:ascii="Aptos" w:eastAsia="Aptos" w:hAnsi="Aptos" w:cs="Aptos"/>
          </w:rPr>
          <w:t>The 7 types of rest that every person needs |</w:t>
        </w:r>
      </w:hyperlink>
    </w:p>
    <w:p w14:paraId="5BCAFFC6" w14:textId="0F348636" w:rsidR="29CAE1EF" w:rsidRDefault="29CAE1EF" w:rsidP="29CAE1EF">
      <w:pPr>
        <w:rPr>
          <w:rFonts w:ascii="Aptos" w:eastAsia="Aptos" w:hAnsi="Aptos" w:cs="Aptos"/>
        </w:rPr>
      </w:pPr>
    </w:p>
    <w:p w14:paraId="0071C475" w14:textId="6A870A48" w:rsidR="79F9A9A6" w:rsidRDefault="79F9A9A6" w:rsidP="29CAE1EF">
      <w:pPr>
        <w:rPr>
          <w:rFonts w:ascii="Aptos" w:eastAsia="Aptos" w:hAnsi="Aptos" w:cs="Aptos"/>
        </w:rPr>
      </w:pPr>
      <w:r w:rsidRPr="29CAE1EF">
        <w:rPr>
          <w:rFonts w:ascii="Aptos" w:eastAsia="Aptos" w:hAnsi="Aptos" w:cs="Aptos"/>
        </w:rPr>
        <w:t>School-Life Balance</w:t>
      </w:r>
    </w:p>
    <w:p w14:paraId="586D4AED" w14:textId="360F23A4" w:rsidR="79F9A9A6" w:rsidRDefault="79F9A9A6" w:rsidP="29CAE1EF">
      <w:pPr>
        <w:rPr>
          <w:rFonts w:ascii="Aptos" w:eastAsia="Aptos" w:hAnsi="Aptos" w:cs="Aptos"/>
        </w:rPr>
      </w:pPr>
      <w:hyperlink r:id="rId9">
        <w:r w:rsidRPr="29CAE1EF">
          <w:rPr>
            <w:rStyle w:val="Hyperlink"/>
            <w:rFonts w:ascii="Aptos" w:eastAsia="Aptos" w:hAnsi="Aptos" w:cs="Aptos"/>
          </w:rPr>
          <w:t>Study Spaces – UW Libraries</w:t>
        </w:r>
      </w:hyperlink>
    </w:p>
    <w:p w14:paraId="7CE39673" w14:textId="0C137EC6" w:rsidR="29CAE1EF" w:rsidRDefault="29CAE1EF" w:rsidP="29CAE1EF">
      <w:pPr>
        <w:rPr>
          <w:rFonts w:ascii="Aptos" w:eastAsia="Aptos" w:hAnsi="Aptos" w:cs="Aptos"/>
        </w:rPr>
      </w:pPr>
    </w:p>
    <w:p w14:paraId="6C652586" w14:textId="196A4F9F" w:rsidR="79F9A9A6" w:rsidRDefault="79F9A9A6" w:rsidP="29CAE1EF">
      <w:pPr>
        <w:rPr>
          <w:rFonts w:ascii="Aptos" w:eastAsia="Aptos" w:hAnsi="Aptos" w:cs="Aptos"/>
        </w:rPr>
      </w:pPr>
      <w:r w:rsidRPr="29CAE1EF">
        <w:rPr>
          <w:rFonts w:ascii="Aptos" w:eastAsia="Aptos" w:hAnsi="Aptos" w:cs="Aptos"/>
        </w:rPr>
        <w:t>Building Community &amp; Minimizing Comparison to Others</w:t>
      </w:r>
    </w:p>
    <w:p w14:paraId="5AFCB38B" w14:textId="566A4DED" w:rsidR="79F9A9A6" w:rsidRDefault="79F9A9A6" w:rsidP="29CAE1EF">
      <w:pPr>
        <w:rPr>
          <w:rFonts w:ascii="Aptos" w:eastAsia="Aptos" w:hAnsi="Aptos" w:cs="Aptos"/>
        </w:rPr>
      </w:pPr>
      <w:hyperlink r:id="rId10">
        <w:r w:rsidRPr="29CAE1EF">
          <w:rPr>
            <w:rStyle w:val="Hyperlink"/>
            <w:rFonts w:ascii="Aptos" w:eastAsia="Aptos" w:hAnsi="Aptos" w:cs="Aptos"/>
          </w:rPr>
          <w:t>100 Icebreaker Questions for College Students</w:t>
        </w:r>
      </w:hyperlink>
    </w:p>
    <w:p w14:paraId="11416863" w14:textId="346F6C7B" w:rsidR="79F9A9A6" w:rsidRDefault="79F9A9A6" w:rsidP="29CAE1EF">
      <w:pPr>
        <w:rPr>
          <w:rFonts w:ascii="Aptos" w:eastAsia="Aptos" w:hAnsi="Aptos" w:cs="Aptos"/>
        </w:rPr>
      </w:pPr>
      <w:hyperlink r:id="rId11">
        <w:r w:rsidRPr="29CAE1EF">
          <w:rPr>
            <w:rStyle w:val="Hyperlink"/>
            <w:rFonts w:ascii="Aptos" w:eastAsia="Aptos" w:hAnsi="Aptos" w:cs="Aptos"/>
          </w:rPr>
          <w:t>Services for Students – Student Guide</w:t>
        </w:r>
      </w:hyperlink>
    </w:p>
    <w:p w14:paraId="1DA262BC" w14:textId="6EE9F91F" w:rsidR="79F9A9A6" w:rsidRDefault="79F9A9A6" w:rsidP="29CAE1EF">
      <w:pPr>
        <w:rPr>
          <w:rFonts w:ascii="Aptos" w:eastAsia="Aptos" w:hAnsi="Aptos" w:cs="Aptos"/>
        </w:rPr>
      </w:pPr>
      <w:hyperlink r:id="rId12">
        <w:r w:rsidRPr="29CAE1EF">
          <w:rPr>
            <w:rStyle w:val="Hyperlink"/>
            <w:rFonts w:ascii="Aptos" w:eastAsia="Aptos" w:hAnsi="Aptos" w:cs="Aptos"/>
          </w:rPr>
          <w:t>Dare to Lead | List of Values - Brené Brown</w:t>
        </w:r>
      </w:hyperlink>
    </w:p>
    <w:p w14:paraId="23308747" w14:textId="05CC74DA" w:rsidR="29CAE1EF" w:rsidRDefault="29CAE1EF" w:rsidP="29CAE1EF">
      <w:pPr>
        <w:rPr>
          <w:rFonts w:ascii="Aptos" w:eastAsia="Aptos" w:hAnsi="Aptos" w:cs="Aptos"/>
        </w:rPr>
      </w:pPr>
    </w:p>
    <w:p w14:paraId="4A7F4BFC" w14:textId="561CD198" w:rsidR="79F9A9A6" w:rsidRDefault="79F9A9A6" w:rsidP="29CAE1EF">
      <w:pPr>
        <w:rPr>
          <w:rFonts w:ascii="Aptos" w:eastAsia="Aptos" w:hAnsi="Aptos" w:cs="Aptos"/>
        </w:rPr>
      </w:pPr>
      <w:r w:rsidRPr="29CAE1EF">
        <w:rPr>
          <w:rFonts w:ascii="Aptos" w:eastAsia="Aptos" w:hAnsi="Aptos" w:cs="Aptos"/>
        </w:rPr>
        <w:t>Mental Health &amp; Wellness Support</w:t>
      </w:r>
    </w:p>
    <w:p w14:paraId="01DD4B80" w14:textId="6EEBEE88" w:rsidR="79F9A9A6" w:rsidRDefault="79F9A9A6" w:rsidP="29CAE1EF">
      <w:pPr>
        <w:rPr>
          <w:rFonts w:ascii="Aptos" w:eastAsia="Aptos" w:hAnsi="Aptos" w:cs="Aptos"/>
        </w:rPr>
      </w:pPr>
      <w:hyperlink r:id="rId13">
        <w:r w:rsidRPr="29CAE1EF">
          <w:rPr>
            <w:rStyle w:val="Hyperlink"/>
            <w:rFonts w:ascii="Aptos" w:eastAsia="Aptos" w:hAnsi="Aptos" w:cs="Aptos"/>
          </w:rPr>
          <w:t>Counseling Center | Student Well-Being</w:t>
        </w:r>
      </w:hyperlink>
    </w:p>
    <w:p w14:paraId="497302B7" w14:textId="2BD3C0E1" w:rsidR="79F9A9A6" w:rsidRDefault="79F9A9A6" w:rsidP="29CAE1EF">
      <w:pPr>
        <w:ind w:firstLine="720"/>
        <w:rPr>
          <w:rFonts w:ascii="Aptos" w:eastAsia="Aptos" w:hAnsi="Aptos" w:cs="Aptos"/>
        </w:rPr>
      </w:pPr>
      <w:hyperlink r:id="rId14">
        <w:r w:rsidRPr="29CAE1EF">
          <w:rPr>
            <w:rStyle w:val="Hyperlink"/>
            <w:rFonts w:ascii="Aptos" w:eastAsia="Aptos" w:hAnsi="Aptos" w:cs="Aptos"/>
          </w:rPr>
          <w:t>Let's Talk | Student Well-Being</w:t>
        </w:r>
      </w:hyperlink>
    </w:p>
    <w:p w14:paraId="7AC85CE7" w14:textId="568609A4" w:rsidR="79F9A9A6" w:rsidRDefault="79F9A9A6" w:rsidP="29CAE1EF">
      <w:pPr>
        <w:rPr>
          <w:rFonts w:ascii="Aptos" w:eastAsia="Aptos" w:hAnsi="Aptos" w:cs="Aptos"/>
        </w:rPr>
      </w:pPr>
      <w:hyperlink r:id="rId15">
        <w:r w:rsidRPr="29CAE1EF">
          <w:rPr>
            <w:rStyle w:val="Hyperlink"/>
            <w:rFonts w:ascii="Aptos" w:eastAsia="Aptos" w:hAnsi="Aptos" w:cs="Aptos"/>
          </w:rPr>
          <w:t>Group Therapy and Workshops | Student Well-Being</w:t>
        </w:r>
      </w:hyperlink>
    </w:p>
    <w:p w14:paraId="1F4672A6" w14:textId="4C425D2C" w:rsidR="79F9A9A6" w:rsidRDefault="79F9A9A6" w:rsidP="29CAE1EF">
      <w:pPr>
        <w:rPr>
          <w:rFonts w:ascii="Aptos" w:eastAsia="Aptos" w:hAnsi="Aptos" w:cs="Aptos"/>
        </w:rPr>
      </w:pPr>
      <w:hyperlink r:id="rId16">
        <w:proofErr w:type="spellStart"/>
        <w:r w:rsidRPr="29CAE1EF">
          <w:rPr>
            <w:rStyle w:val="Hyperlink"/>
            <w:rFonts w:ascii="Aptos" w:eastAsia="Aptos" w:hAnsi="Aptos" w:cs="Aptos"/>
          </w:rPr>
          <w:t>HuskyHelpLine</w:t>
        </w:r>
        <w:proofErr w:type="spellEnd"/>
        <w:r w:rsidRPr="29CAE1EF">
          <w:rPr>
            <w:rStyle w:val="Hyperlink"/>
            <w:rFonts w:ascii="Aptos" w:eastAsia="Aptos" w:hAnsi="Aptos" w:cs="Aptos"/>
          </w:rPr>
          <w:t xml:space="preserve"> | Student Well-Being</w:t>
        </w:r>
      </w:hyperlink>
    </w:p>
    <w:p w14:paraId="410C7394" w14:textId="0835A59B" w:rsidR="29CAE1EF" w:rsidRDefault="00267B04" w:rsidP="29CAE1EF">
      <w:pPr>
        <w:rPr>
          <w:rFonts w:ascii="Aptos" w:eastAsia="Aptos" w:hAnsi="Aptos" w:cs="Aptos"/>
        </w:rPr>
      </w:pPr>
      <w:hyperlink r:id="rId17" w:history="1">
        <w:r w:rsidRPr="00267B04">
          <w:rPr>
            <w:color w:val="0000FF"/>
            <w:u w:val="single"/>
          </w:rPr>
          <w:t>Paws 4 A Break | Student Well-Being</w:t>
        </w:r>
      </w:hyperlink>
    </w:p>
    <w:p w14:paraId="74274F6B" w14:textId="6544E193" w:rsidR="29CAE1EF" w:rsidRDefault="29CAE1EF" w:rsidP="29CAE1EF">
      <w:pPr>
        <w:rPr>
          <w:rFonts w:ascii="Aptos" w:eastAsia="Aptos" w:hAnsi="Aptos" w:cs="Aptos"/>
        </w:rPr>
      </w:pPr>
    </w:p>
    <w:sectPr w:rsidR="29CAE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70B1AC"/>
    <w:rsid w:val="00267B04"/>
    <w:rsid w:val="003C6E53"/>
    <w:rsid w:val="00A0447F"/>
    <w:rsid w:val="00F646DE"/>
    <w:rsid w:val="031166BD"/>
    <w:rsid w:val="031C6B0A"/>
    <w:rsid w:val="07899891"/>
    <w:rsid w:val="0F24E5BF"/>
    <w:rsid w:val="29CAE1EF"/>
    <w:rsid w:val="45E4394E"/>
    <w:rsid w:val="5B59F0BF"/>
    <w:rsid w:val="5D368E3C"/>
    <w:rsid w:val="5F88046D"/>
    <w:rsid w:val="60FA8210"/>
    <w:rsid w:val="6B70B1AC"/>
    <w:rsid w:val="70048535"/>
    <w:rsid w:val="72B41E8B"/>
    <w:rsid w:val="76090AEF"/>
    <w:rsid w:val="79F9A9A6"/>
    <w:rsid w:val="7D5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B1AC"/>
  <w15:chartTrackingRefBased/>
  <w15:docId w15:val="{EBB3A217-F255-4561-B2E4-0520B0F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9CAE1E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ted.com/the-7-types-of-rest-that-every-person-needs/" TargetMode="External"/><Relationship Id="rId13" Type="http://schemas.openxmlformats.org/officeDocument/2006/relationships/hyperlink" Target="https://wellbeing.uw.edu/unit/counseling-cen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odrx.com/health-topic/mental-health/self-care-ideas-activities" TargetMode="External"/><Relationship Id="rId12" Type="http://schemas.openxmlformats.org/officeDocument/2006/relationships/hyperlink" Target="https://brenebrown.com/resources/dare-to-lead-list-of-values/" TargetMode="External"/><Relationship Id="rId17" Type="http://schemas.openxmlformats.org/officeDocument/2006/relationships/hyperlink" Target="https://wellbeing.uw.edu/mental-health/groups-workshops-trainings/paws-4-a-brea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llbeing.uw.edu/huskyhelpl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ashington.edu/students/servicesforstuden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llbeing.uw.edu/mental-health/groups-workshops-trainings/" TargetMode="External"/><Relationship Id="rId10" Type="http://schemas.openxmlformats.org/officeDocument/2006/relationships/hyperlink" Target="https://www.signupgenius.com/College/icebreaker-questions-college-students.cf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ib.uw.edu/services/spaces/study/" TargetMode="External"/><Relationship Id="rId14" Type="http://schemas.openxmlformats.org/officeDocument/2006/relationships/hyperlink" Target="https://wellbeing.uw.edu/virtual-lets-ta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4F31D49C1F48AE8C5C7C6CAC5B0C" ma:contentTypeVersion="21" ma:contentTypeDescription="Create a new document." ma:contentTypeScope="" ma:versionID="f7600fe52275be7b53c08c5a20ef9759">
  <xsd:schema xmlns:xsd="http://www.w3.org/2001/XMLSchema" xmlns:xs="http://www.w3.org/2001/XMLSchema" xmlns:p="http://schemas.microsoft.com/office/2006/metadata/properties" xmlns:ns2="72681926-8403-4359-a5c9-30e9ed28d6d3" xmlns:ns3="2aad4cd5-9caa-4a6f-befa-6b9c6f36c2fc" xmlns:ns4="ab06a5aa-8e31-4bdb-9b13-38c58a92ec8a" targetNamespace="http://schemas.microsoft.com/office/2006/metadata/properties" ma:root="true" ma:fieldsID="7b96298836aeccb691bb3ac19d59e742" ns2:_="" ns3:_="" ns4:_="">
    <xsd:import namespace="72681926-8403-4359-a5c9-30e9ed28d6d3"/>
    <xsd:import namespace="2aad4cd5-9caa-4a6f-befa-6b9c6f36c2fc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escriptor_x0020_of_x0020_Presentation" minOccurs="0"/>
                <xsd:element ref="ns2:Tag" minOccurs="0"/>
                <xsd:element ref="ns2:Presentation_x0020_By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81926-8403-4359-a5c9-30e9ed28d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escriptor_x0020_of_x0020_Presentation" ma:index="20" nillable="true" ma:displayName="Includes: " ma:format="Dropdown" ma:internalName="Descriptor_x0020_of_x0020_Presentation">
      <xsd:simpleType>
        <xsd:restriction base="dms:Text">
          <xsd:maxLength value="255"/>
        </xsd:restriction>
      </xsd:simpleType>
    </xsd:element>
    <xsd:element name="Tag" ma:index="21" nillable="true" ma:displayName="Tag" ma:description="Hashtag with descriptors of what is in the presentation" ma:format="Dropdown" ma:internalName="Tag">
      <xsd:simpleType>
        <xsd:restriction base="dms:Text">
          <xsd:maxLength value="255"/>
        </xsd:restriction>
      </xsd:simpleType>
    </xsd:element>
    <xsd:element name="Presentation_x0020_By" ma:index="22" nillable="true" ma:displayName="Presentation By" ma:internalName="Presentation_x0020_By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4cd5-9caa-4a6f-befa-6b9c6f36c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3d7e569-3a67-48f8-b58a-18e6439d0c5c}" ma:internalName="TaxCatchAll" ma:showField="CatchAllData" ma:web="2aad4cd5-9caa-4a6f-befa-6b9c6f36c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_x0020_of_x0020_Presentation xmlns="72681926-8403-4359-a5c9-30e9ed28d6d3" xsi:nil="true"/>
    <TaxCatchAll xmlns="ab06a5aa-8e31-4bdb-9b13-38c58a92ec8a" xsi:nil="true"/>
    <Tag xmlns="72681926-8403-4359-a5c9-30e9ed28d6d3" xsi:nil="true"/>
    <Presentation_x0020_By xmlns="72681926-8403-4359-a5c9-30e9ed28d6d3" xsi:nil="true"/>
    <lcf76f155ced4ddcb4097134ff3c332f xmlns="72681926-8403-4359-a5c9-30e9ed28d6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C5946-581D-446A-9F61-5A6043CD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81926-8403-4359-a5c9-30e9ed28d6d3"/>
    <ds:schemaRef ds:uri="2aad4cd5-9caa-4a6f-befa-6b9c6f36c2fc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B510B-427E-446C-94BC-DF0DFF009F7B}">
  <ds:schemaRefs>
    <ds:schemaRef ds:uri="http://schemas.microsoft.com/office/2006/metadata/properties"/>
    <ds:schemaRef ds:uri="http://schemas.microsoft.com/office/infopath/2007/PartnerControls"/>
    <ds:schemaRef ds:uri="72681926-8403-4359-a5c9-30e9ed28d6d3"/>
    <ds:schemaRef ds:uri="ab06a5aa-8e31-4bdb-9b13-38c58a92ec8a"/>
  </ds:schemaRefs>
</ds:datastoreItem>
</file>

<file path=customXml/itemProps3.xml><?xml version="1.0" encoding="utf-8"?>
<ds:datastoreItem xmlns:ds="http://schemas.openxmlformats.org/officeDocument/2006/customXml" ds:itemID="{C48CECBA-7EAF-4419-B6C7-A36A7F977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Sanchez</dc:creator>
  <cp:keywords/>
  <dc:description/>
  <cp:lastModifiedBy>Armando Sanchez</cp:lastModifiedBy>
  <cp:revision>2</cp:revision>
  <dcterms:created xsi:type="dcterms:W3CDTF">2025-02-26T16:52:00Z</dcterms:created>
  <dcterms:modified xsi:type="dcterms:W3CDTF">2025-02-26T22:28:00Z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0x01010073924F31D49C1F48AE8C5C7C6CAC5B0C</vt:lpwstr>
  </property>
  <property fmtid="{D5CDD505-2E9C-101B-9397-08002B2CF9AE}" pid="3" name="MediaServiceImageTags">
    <vt:lpwstr/>
  </property>
</Properties>
</file>